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7859" w14:textId="77777777" w:rsidR="007124CE" w:rsidRPr="0012020A" w:rsidRDefault="007124CE" w:rsidP="007124C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</w:pPr>
      <w:r w:rsidRPr="0012020A"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  <w:t>CJENIK DJEČJEG VRTIĆA MAČAK U ČIZMAMA</w:t>
      </w:r>
    </w:p>
    <w:p w14:paraId="5D91DFB2" w14:textId="77777777" w:rsidR="007124CE" w:rsidRDefault="007124CE" w:rsidP="007124C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03FA920" w14:textId="77777777" w:rsidR="007124CE" w:rsidRDefault="007124CE" w:rsidP="007124C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6547F4F5" w14:textId="572A04E5" w:rsidR="007124CE" w:rsidRDefault="007124CE" w:rsidP="004E4636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12020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Puna ekonomska cijena programa iznosi </w:t>
      </w:r>
      <w:r w:rsidR="000771D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5</w:t>
      </w:r>
      <w:r w:rsidR="008E00E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95</w:t>
      </w:r>
      <w:r w:rsidR="000771D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€ </w:t>
      </w:r>
      <w:r w:rsidRPr="0012020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Participacija roditelja ovisi o prihodovnom cenzusu roditelja. U ovisnosti o prosječnim prihodima po članu kućanstva određuje se iznos sufinanciranja roditelja te iznos sufinanciranja grada.</w:t>
      </w:r>
    </w:p>
    <w:p w14:paraId="148D4E06" w14:textId="77777777" w:rsidR="007124CE" w:rsidRPr="0012020A" w:rsidRDefault="007124CE" w:rsidP="007124C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00050"/>
          <w:sz w:val="20"/>
          <w:szCs w:val="20"/>
          <w:lang w:eastAsia="hr-HR"/>
        </w:rPr>
      </w:pPr>
    </w:p>
    <w:tbl>
      <w:tblPr>
        <w:tblW w:w="147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6"/>
        <w:gridCol w:w="3364"/>
        <w:gridCol w:w="3270"/>
      </w:tblGrid>
      <w:tr w:rsidR="007124CE" w:rsidRPr="0012020A" w14:paraId="31FA0706" w14:textId="77777777" w:rsidTr="00A22914">
        <w:trPr>
          <w:tblHeader/>
        </w:trPr>
        <w:tc>
          <w:tcPr>
            <w:tcW w:w="65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6E8B1" w14:textId="77777777" w:rsidR="007124CE" w:rsidRPr="0012020A" w:rsidRDefault="007124CE" w:rsidP="00A22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0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Prihodovni cenzus</w:t>
            </w:r>
          </w:p>
        </w:tc>
        <w:tc>
          <w:tcPr>
            <w:tcW w:w="39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97DBC" w14:textId="77777777" w:rsidR="007124CE" w:rsidRPr="0012020A" w:rsidRDefault="007124CE" w:rsidP="00A22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0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Mjesečni iznos sufinanciranja po djetetu iz proračuna Grada Zagreba</w:t>
            </w:r>
          </w:p>
        </w:tc>
        <w:tc>
          <w:tcPr>
            <w:tcW w:w="42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947F4" w14:textId="77777777" w:rsidR="007124CE" w:rsidRPr="0012020A" w:rsidRDefault="007124CE" w:rsidP="00A22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0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Mjesečni iznos sufinanciranja RODITELJA</w:t>
            </w:r>
          </w:p>
        </w:tc>
      </w:tr>
      <w:tr w:rsidR="007124CE" w:rsidRPr="0012020A" w14:paraId="0074DC58" w14:textId="77777777" w:rsidTr="00A229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C5189" w14:textId="4FD8393D" w:rsidR="007124CE" w:rsidRPr="0012020A" w:rsidRDefault="007124CE" w:rsidP="00A22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20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Prosječni mjesečni prihod po članu zajedničkog kućanstva (ostvaren u prethodnoj godini) od 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650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01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€ </w:t>
            </w:r>
            <w:r w:rsidRPr="00120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 više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0E53E" w14:textId="37BCB3B9" w:rsidR="007124CE" w:rsidRPr="0012020A" w:rsidRDefault="009B1FF5" w:rsidP="00A22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172,54 </w:t>
            </w:r>
            <w:r w:rsidRPr="000771D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+ 20€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/ 1300,00kn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+150,69kn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7214A" w14:textId="4584A950" w:rsidR="007124CE" w:rsidRPr="008E00EF" w:rsidRDefault="008E00EF" w:rsidP="00A22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E00E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  <w:r w:rsidR="00466D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  <w:r w:rsidRPr="008E00E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2,46 € / 3183,,02 kn</w:t>
            </w:r>
          </w:p>
        </w:tc>
      </w:tr>
      <w:tr w:rsidR="007124CE" w:rsidRPr="0012020A" w14:paraId="7705E045" w14:textId="77777777" w:rsidTr="00A229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5C1E3" w14:textId="3A6B4C21" w:rsidR="007124CE" w:rsidRPr="0012020A" w:rsidRDefault="007124CE" w:rsidP="00A22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20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Prosječni mjesečni prihod po članu zajedničkog kućanstva (ostvaren u prethodnoj godini) od 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500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01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€</w:t>
            </w:r>
            <w:r w:rsidRPr="00120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do 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650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BD180" w14:textId="6837629E" w:rsidR="007124CE" w:rsidRPr="0012020A" w:rsidRDefault="009B1FF5" w:rsidP="0074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192,45 </w:t>
            </w:r>
            <w:r w:rsidRPr="000771D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€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+ 20€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/ 1450,00kn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+150,69kn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0C4AC" w14:textId="76837DE6" w:rsidR="007124CE" w:rsidRPr="008E00EF" w:rsidRDefault="00466DD4" w:rsidP="00A22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38</w:t>
            </w:r>
            <w:r w:rsidR="008E00EF" w:rsidRPr="008E00E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2,55 € / 3033,01 kn</w:t>
            </w:r>
          </w:p>
        </w:tc>
      </w:tr>
      <w:tr w:rsidR="007124CE" w:rsidRPr="0012020A" w14:paraId="034062EB" w14:textId="77777777" w:rsidTr="00A229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9C13C" w14:textId="181CE168" w:rsidR="007124CE" w:rsidRPr="0012020A" w:rsidRDefault="007124CE" w:rsidP="00A22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20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Prosječni mjesečni prihod po članu zajedničkog kućanstva (ostvaren u prethodnoj godini) od 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360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01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€</w:t>
            </w:r>
            <w:r w:rsidRPr="00120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do 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500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F289" w14:textId="3C738F46" w:rsidR="007124CE" w:rsidRPr="0012020A" w:rsidRDefault="009B1FF5" w:rsidP="00A22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212,36 </w:t>
            </w:r>
            <w:r w:rsidRPr="000771D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€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+ 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20€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/ 1600,00kn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+150,69kn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36683" w14:textId="4298BF8D" w:rsidR="007124CE" w:rsidRPr="008E00EF" w:rsidRDefault="008E00EF" w:rsidP="00A22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E00E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466D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  <w:r w:rsidRPr="008E00E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2,64 € / 2883,00 kn</w:t>
            </w:r>
          </w:p>
        </w:tc>
      </w:tr>
      <w:tr w:rsidR="007124CE" w:rsidRPr="0012020A" w14:paraId="2891D023" w14:textId="77777777" w:rsidTr="00A229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F951B" w14:textId="1181B1E9" w:rsidR="007124CE" w:rsidRPr="0012020A" w:rsidRDefault="007124CE" w:rsidP="00A22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20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Prosječni mjesečni prihod po članu zajedničkog kućanstva (ostvaren u prethodnoj godini) do 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360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</w:t>
            </w:r>
            <w:r w:rsidR="00B2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  <w:r w:rsidR="00295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€</w:t>
            </w:r>
            <w:r w:rsidRPr="00120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kn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80E71" w14:textId="210C68E9" w:rsidR="007124CE" w:rsidRPr="0012020A" w:rsidRDefault="009B1FF5" w:rsidP="00A22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232,26 </w:t>
            </w:r>
            <w:r w:rsidRPr="000771D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€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+ 20€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/ 1750,00kn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="00466D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+150,69kn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EE988" w14:textId="12CB0FC7" w:rsidR="007124CE" w:rsidRPr="008E00EF" w:rsidRDefault="008E00EF" w:rsidP="008E00EF">
            <w:pPr>
              <w:jc w:val="center"/>
              <w:rPr>
                <w:rFonts w:ascii="Arial" w:hAnsi="Arial" w:cs="Arial"/>
                <w:color w:val="828282"/>
                <w:sz w:val="24"/>
                <w:szCs w:val="24"/>
              </w:rPr>
            </w:pPr>
            <w:r w:rsidRPr="008E00EF">
              <w:rPr>
                <w:rFonts w:ascii="Arial" w:hAnsi="Arial" w:cs="Arial"/>
                <w:sz w:val="24"/>
                <w:szCs w:val="24"/>
              </w:rPr>
              <w:t>3</w:t>
            </w:r>
            <w:r w:rsidR="00466DD4">
              <w:rPr>
                <w:rFonts w:ascii="Arial" w:hAnsi="Arial" w:cs="Arial"/>
                <w:sz w:val="24"/>
                <w:szCs w:val="24"/>
              </w:rPr>
              <w:t>4</w:t>
            </w:r>
            <w:r w:rsidRPr="008E00EF">
              <w:rPr>
                <w:rFonts w:ascii="Arial" w:hAnsi="Arial" w:cs="Arial"/>
                <w:sz w:val="24"/>
                <w:szCs w:val="24"/>
              </w:rPr>
              <w:t>2,74 € / 2733,06 kn</w:t>
            </w:r>
          </w:p>
        </w:tc>
      </w:tr>
    </w:tbl>
    <w:p w14:paraId="7CEA9E5C" w14:textId="77777777" w:rsidR="007124CE" w:rsidRDefault="007124CE" w:rsidP="007124CE"/>
    <w:p w14:paraId="5F8ADAFB" w14:textId="77777777" w:rsidR="007476E8" w:rsidRPr="00295A8C" w:rsidRDefault="007476E8" w:rsidP="007476E8">
      <w:pPr>
        <w:rPr>
          <w:rFonts w:ascii="Arial" w:hAnsi="Arial" w:cs="Arial"/>
          <w:sz w:val="28"/>
          <w:szCs w:val="28"/>
        </w:rPr>
      </w:pPr>
      <w:r w:rsidRPr="00295A8C">
        <w:rPr>
          <w:rFonts w:ascii="Arial" w:hAnsi="Arial" w:cs="Arial"/>
          <w:sz w:val="28"/>
          <w:szCs w:val="28"/>
        </w:rPr>
        <w:t>Cijene s popustom</w:t>
      </w:r>
    </w:p>
    <w:p w14:paraId="28D5C7E7" w14:textId="1D70A272" w:rsidR="007476E8" w:rsidRPr="00295A8C" w:rsidRDefault="007476E8" w:rsidP="007476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402</w:t>
      </w:r>
      <w:r w:rsidRPr="00295A8C">
        <w:rPr>
          <w:rFonts w:ascii="Arial" w:hAnsi="Arial" w:cs="Arial"/>
          <w:color w:val="222222"/>
          <w:sz w:val="28"/>
          <w:szCs w:val="28"/>
          <w:shd w:val="clear" w:color="auto" w:fill="FFFFFF"/>
        </w:rPr>
        <w:t>,55 €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295A8C">
        <w:rPr>
          <w:rFonts w:ascii="Arial" w:hAnsi="Arial" w:cs="Arial"/>
          <w:sz w:val="28"/>
          <w:szCs w:val="28"/>
        </w:rPr>
        <w:t xml:space="preserve">– 20% = </w:t>
      </w:r>
      <w:r w:rsidR="000D2687" w:rsidRPr="000D2687">
        <w:rPr>
          <w:rFonts w:ascii="Arial" w:hAnsi="Arial" w:cs="Arial"/>
          <w:sz w:val="28"/>
          <w:szCs w:val="28"/>
        </w:rPr>
        <w:t>322.04</w:t>
      </w:r>
      <w:r w:rsidR="000D2687">
        <w:rPr>
          <w:rFonts w:ascii="Arial" w:hAnsi="Arial" w:cs="Arial"/>
          <w:sz w:val="28"/>
          <w:szCs w:val="28"/>
        </w:rPr>
        <w:t xml:space="preserve"> </w:t>
      </w:r>
      <w:r w:rsidRPr="00295A8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€        -50%= </w:t>
      </w:r>
      <w:r w:rsidRPr="007476E8">
        <w:rPr>
          <w:rFonts w:ascii="Arial" w:hAnsi="Arial" w:cs="Arial"/>
          <w:color w:val="222222"/>
          <w:sz w:val="28"/>
          <w:szCs w:val="28"/>
          <w:shd w:val="clear" w:color="auto" w:fill="FFFFFF"/>
        </w:rPr>
        <w:t>201,2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8 </w:t>
      </w:r>
      <w:r w:rsidRPr="00295A8C">
        <w:rPr>
          <w:rFonts w:ascii="Arial" w:hAnsi="Arial" w:cs="Arial"/>
          <w:color w:val="222222"/>
          <w:sz w:val="28"/>
          <w:szCs w:val="28"/>
          <w:shd w:val="clear" w:color="auto" w:fill="FFFFFF"/>
        </w:rPr>
        <w:t>€</w:t>
      </w:r>
    </w:p>
    <w:p w14:paraId="2C62B2E0" w14:textId="7BA925FE" w:rsidR="007476E8" w:rsidRPr="00295A8C" w:rsidRDefault="007476E8" w:rsidP="007476E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382</w:t>
      </w:r>
      <w:r w:rsidRPr="00295A8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,64 € </w:t>
      </w:r>
      <w:r w:rsidRPr="00295A8C">
        <w:rPr>
          <w:rFonts w:ascii="Arial" w:hAnsi="Arial" w:cs="Arial"/>
          <w:sz w:val="28"/>
          <w:szCs w:val="28"/>
        </w:rPr>
        <w:t xml:space="preserve">– 20% = </w:t>
      </w:r>
      <w:r w:rsidR="000D2687" w:rsidRPr="000D2687">
        <w:rPr>
          <w:rFonts w:ascii="Arial" w:hAnsi="Arial" w:cs="Arial"/>
          <w:sz w:val="28"/>
          <w:szCs w:val="28"/>
        </w:rPr>
        <w:t>306.11</w:t>
      </w:r>
      <w:r w:rsidR="000D2687">
        <w:rPr>
          <w:rFonts w:ascii="Arial" w:hAnsi="Arial" w:cs="Arial"/>
          <w:sz w:val="28"/>
          <w:szCs w:val="28"/>
        </w:rPr>
        <w:t xml:space="preserve"> </w:t>
      </w:r>
      <w:r w:rsidRPr="00295A8C">
        <w:rPr>
          <w:rFonts w:ascii="Arial" w:hAnsi="Arial" w:cs="Arial"/>
          <w:color w:val="222222"/>
          <w:sz w:val="28"/>
          <w:szCs w:val="28"/>
          <w:shd w:val="clear" w:color="auto" w:fill="FFFFFF"/>
        </w:rPr>
        <w:t>€</w:t>
      </w:r>
      <w:r w:rsidRPr="00295A8C">
        <w:rPr>
          <w:rFonts w:ascii="Arial" w:hAnsi="Arial" w:cs="Arial"/>
          <w:sz w:val="28"/>
          <w:szCs w:val="28"/>
        </w:rPr>
        <w:t xml:space="preserve">  </w:t>
      </w:r>
      <w:r w:rsidRPr="00295A8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-50%</w:t>
      </w:r>
      <w:r w:rsidRPr="00295A8C">
        <w:rPr>
          <w:rFonts w:ascii="Arial" w:hAnsi="Arial" w:cs="Arial"/>
          <w:sz w:val="28"/>
          <w:szCs w:val="28"/>
        </w:rPr>
        <w:t xml:space="preserve">= </w:t>
      </w:r>
      <w:r w:rsidRPr="007476E8">
        <w:rPr>
          <w:rFonts w:ascii="Arial" w:hAnsi="Arial" w:cs="Arial"/>
          <w:sz w:val="28"/>
          <w:szCs w:val="28"/>
        </w:rPr>
        <w:t>191,32</w:t>
      </w:r>
      <w:r>
        <w:rPr>
          <w:rFonts w:ascii="Arial" w:hAnsi="Arial" w:cs="Arial"/>
          <w:sz w:val="28"/>
          <w:szCs w:val="28"/>
        </w:rPr>
        <w:t xml:space="preserve"> </w:t>
      </w:r>
      <w:r w:rsidRPr="00295A8C">
        <w:rPr>
          <w:rFonts w:ascii="Arial" w:hAnsi="Arial" w:cs="Arial"/>
          <w:sz w:val="28"/>
          <w:szCs w:val="28"/>
        </w:rPr>
        <w:t xml:space="preserve">€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295A8C">
        <w:rPr>
          <w:rFonts w:ascii="Arial" w:hAnsi="Arial" w:cs="Arial"/>
          <w:sz w:val="28"/>
          <w:szCs w:val="28"/>
        </w:rPr>
        <w:t xml:space="preserve">    </w:t>
      </w:r>
    </w:p>
    <w:p w14:paraId="6174F990" w14:textId="3096ADE6" w:rsidR="007476E8" w:rsidRDefault="007476E8" w:rsidP="007476E8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362</w:t>
      </w:r>
      <w:r w:rsidRPr="00295A8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,74 € </w:t>
      </w:r>
      <w:r w:rsidRPr="00295A8C">
        <w:rPr>
          <w:rFonts w:ascii="Arial" w:hAnsi="Arial" w:cs="Arial"/>
          <w:sz w:val="28"/>
          <w:szCs w:val="28"/>
        </w:rPr>
        <w:t xml:space="preserve">– 20% = </w:t>
      </w:r>
      <w:r w:rsidR="000D2687" w:rsidRPr="000D2687">
        <w:rPr>
          <w:rFonts w:ascii="Arial" w:hAnsi="Arial" w:cs="Arial"/>
          <w:sz w:val="28"/>
          <w:szCs w:val="28"/>
        </w:rPr>
        <w:t>290.19</w:t>
      </w:r>
      <w:r w:rsidR="000D2687">
        <w:rPr>
          <w:rFonts w:ascii="Arial" w:hAnsi="Arial" w:cs="Arial"/>
          <w:sz w:val="28"/>
          <w:szCs w:val="28"/>
        </w:rPr>
        <w:t xml:space="preserve"> </w:t>
      </w:r>
      <w:r w:rsidRPr="00295A8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€        -50%= </w:t>
      </w:r>
      <w:r w:rsidRPr="007476E8">
        <w:rPr>
          <w:rFonts w:ascii="Arial" w:hAnsi="Arial" w:cs="Arial"/>
          <w:color w:val="222222"/>
          <w:sz w:val="28"/>
          <w:szCs w:val="28"/>
          <w:shd w:val="clear" w:color="auto" w:fill="FFFFFF"/>
        </w:rPr>
        <w:t>181,37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€</w:t>
      </w:r>
    </w:p>
    <w:p w14:paraId="32E0843A" w14:textId="4E66AF6E" w:rsidR="004E4636" w:rsidRDefault="004E4636" w:rsidP="004E4636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342,74 € </w:t>
      </w:r>
      <w:r w:rsidRPr="00295A8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20% = </w:t>
      </w:r>
      <w:r w:rsidRPr="004E4636">
        <w:rPr>
          <w:rFonts w:ascii="Arial" w:hAnsi="Arial" w:cs="Arial"/>
          <w:color w:val="222222"/>
          <w:sz w:val="28"/>
          <w:szCs w:val="28"/>
          <w:shd w:val="clear" w:color="auto" w:fill="FFFFFF"/>
        </w:rPr>
        <w:t>274.19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€         </w:t>
      </w:r>
      <w:r w:rsidRPr="00295A8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-50%= </w:t>
      </w:r>
      <w:r w:rsidRPr="004E4636">
        <w:rPr>
          <w:rFonts w:ascii="Arial" w:hAnsi="Arial" w:cs="Arial"/>
          <w:color w:val="222222"/>
          <w:sz w:val="28"/>
          <w:szCs w:val="28"/>
          <w:shd w:val="clear" w:color="auto" w:fill="FFFFFF"/>
        </w:rPr>
        <w:t>171.37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€</w:t>
      </w:r>
    </w:p>
    <w:p w14:paraId="197A7048" w14:textId="77777777" w:rsidR="00550762" w:rsidRPr="00295A8C" w:rsidRDefault="00550762">
      <w:pPr>
        <w:rPr>
          <w:rFonts w:ascii="Arial" w:hAnsi="Arial" w:cs="Arial"/>
          <w:sz w:val="28"/>
          <w:szCs w:val="28"/>
        </w:rPr>
      </w:pPr>
    </w:p>
    <w:sectPr w:rsidR="00550762" w:rsidRPr="00295A8C" w:rsidSect="001202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1D7A" w14:textId="77777777" w:rsidR="0015553A" w:rsidRDefault="0015553A" w:rsidP="000771D2">
      <w:pPr>
        <w:spacing w:after="0" w:line="240" w:lineRule="auto"/>
      </w:pPr>
      <w:r>
        <w:separator/>
      </w:r>
    </w:p>
  </w:endnote>
  <w:endnote w:type="continuationSeparator" w:id="0">
    <w:p w14:paraId="2CF4ADE2" w14:textId="77777777" w:rsidR="0015553A" w:rsidRDefault="0015553A" w:rsidP="0007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78A6" w14:textId="77777777" w:rsidR="0015553A" w:rsidRDefault="0015553A" w:rsidP="000771D2">
      <w:pPr>
        <w:spacing w:after="0" w:line="240" w:lineRule="auto"/>
      </w:pPr>
      <w:r>
        <w:separator/>
      </w:r>
    </w:p>
  </w:footnote>
  <w:footnote w:type="continuationSeparator" w:id="0">
    <w:p w14:paraId="3467148C" w14:textId="77777777" w:rsidR="0015553A" w:rsidRDefault="0015553A" w:rsidP="00077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CE"/>
    <w:rsid w:val="000771D2"/>
    <w:rsid w:val="00091C0B"/>
    <w:rsid w:val="000C6786"/>
    <w:rsid w:val="000D2687"/>
    <w:rsid w:val="000D2E7A"/>
    <w:rsid w:val="0015553A"/>
    <w:rsid w:val="00160DFC"/>
    <w:rsid w:val="00167F08"/>
    <w:rsid w:val="001B3454"/>
    <w:rsid w:val="001B63B3"/>
    <w:rsid w:val="001C1157"/>
    <w:rsid w:val="00235E21"/>
    <w:rsid w:val="00295A8C"/>
    <w:rsid w:val="002B65B4"/>
    <w:rsid w:val="002C26EE"/>
    <w:rsid w:val="002D6CB3"/>
    <w:rsid w:val="00466DD4"/>
    <w:rsid w:val="004E4636"/>
    <w:rsid w:val="00550762"/>
    <w:rsid w:val="005C5AC0"/>
    <w:rsid w:val="00636FFC"/>
    <w:rsid w:val="006D4628"/>
    <w:rsid w:val="007124CE"/>
    <w:rsid w:val="007476E8"/>
    <w:rsid w:val="00787286"/>
    <w:rsid w:val="008E00EF"/>
    <w:rsid w:val="00917985"/>
    <w:rsid w:val="009B1FF5"/>
    <w:rsid w:val="00B267FD"/>
    <w:rsid w:val="00BC7DB0"/>
    <w:rsid w:val="00C02812"/>
    <w:rsid w:val="00C05183"/>
    <w:rsid w:val="00D57313"/>
    <w:rsid w:val="00E83AA5"/>
    <w:rsid w:val="00F2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E6A8"/>
  <w15:chartTrackingRefBased/>
  <w15:docId w15:val="{F4116777-F293-4BAF-AA46-270337A1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D2"/>
  </w:style>
  <w:style w:type="paragraph" w:styleId="Footer">
    <w:name w:val="footer"/>
    <w:basedOn w:val="Normal"/>
    <w:link w:val="FooterChar"/>
    <w:uiPriority w:val="99"/>
    <w:unhideWhenUsed/>
    <w:rsid w:val="00077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8E15C771E714893B9371DBCEC409D" ma:contentTypeVersion="2" ma:contentTypeDescription="Create a new document." ma:contentTypeScope="" ma:versionID="75fa93b7dccde1c08e9f0f5f0f8eec04">
  <xsd:schema xmlns:xsd="http://www.w3.org/2001/XMLSchema" xmlns:xs="http://www.w3.org/2001/XMLSchema" xmlns:p="http://schemas.microsoft.com/office/2006/metadata/properties" xmlns:ns3="67d60e9f-7635-45d2-948d-012b3403ba1f" targetNamespace="http://schemas.microsoft.com/office/2006/metadata/properties" ma:root="true" ma:fieldsID="bf28e4a0d608498b73bd7d092aa71877" ns3:_="">
    <xsd:import namespace="67d60e9f-7635-45d2-948d-012b3403ba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60e9f-7635-45d2-948d-012b3403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435BD-D183-4C03-A2E7-D626955A6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9DC21-94FA-4082-A694-CA7188ACA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89CF0C-D03F-4597-B57C-B61EE46D2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60e9f-7635-45d2-948d-012b3403b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Klobučar-Munjaković</dc:creator>
  <cp:keywords/>
  <dc:description/>
  <cp:lastModifiedBy>Barbara Klobučar-Munjaković</cp:lastModifiedBy>
  <cp:revision>14</cp:revision>
  <cp:lastPrinted>2023-09-06T14:29:00Z</cp:lastPrinted>
  <dcterms:created xsi:type="dcterms:W3CDTF">2022-06-06T12:36:00Z</dcterms:created>
  <dcterms:modified xsi:type="dcterms:W3CDTF">2023-09-06T14:29:00Z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0x010100CC48E15C771E714893B9371DBCEC409D</vt:lpwstr>
  </property>
</Properties>
</file>